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9BFDD" w14:textId="6A687CEB" w:rsidR="00D26A06" w:rsidRPr="00D26A06" w:rsidRDefault="00D26A06" w:rsidP="00D20B26">
      <w:pPr>
        <w:pStyle w:val="a4"/>
        <w:pBdr>
          <w:bottom w:val="none" w:sz="0" w:space="0" w:color="auto"/>
        </w:pBdr>
        <w:jc w:val="center"/>
        <w:outlineLvl w:val="0"/>
        <w:rPr>
          <w:b/>
          <w:sz w:val="36"/>
        </w:rPr>
      </w:pPr>
      <w:r w:rsidRPr="00D26A06">
        <w:rPr>
          <w:b/>
          <w:sz w:val="36"/>
        </w:rPr>
        <w:t>7</w:t>
      </w:r>
      <w:r w:rsidRPr="00D26A06">
        <w:rPr>
          <w:b/>
          <w:sz w:val="36"/>
          <w:vertAlign w:val="superscript"/>
        </w:rPr>
        <w:t>th</w:t>
      </w:r>
      <w:r w:rsidRPr="00D26A06">
        <w:rPr>
          <w:b/>
          <w:sz w:val="36"/>
        </w:rPr>
        <w:t xml:space="preserve"> International Research Symposium on PBL</w:t>
      </w:r>
    </w:p>
    <w:p w14:paraId="26F6E2CA" w14:textId="3D91C6E6" w:rsidR="00D26A06" w:rsidRDefault="00D26A06" w:rsidP="00D20B26">
      <w:pPr>
        <w:jc w:val="center"/>
        <w:outlineLvl w:val="0"/>
      </w:pPr>
      <w:r>
        <w:t xml:space="preserve">Beijing, China, 19-21 October 2018 </w:t>
      </w:r>
    </w:p>
    <w:p w14:paraId="1C884757" w14:textId="77777777" w:rsidR="00D26A06" w:rsidRPr="00D26A06" w:rsidRDefault="00D26A06" w:rsidP="00D26A06">
      <w:pPr>
        <w:jc w:val="center"/>
      </w:pPr>
    </w:p>
    <w:p w14:paraId="19A8B7B3" w14:textId="6A2CC9E2" w:rsidR="00427628" w:rsidRPr="00D26A06" w:rsidRDefault="00427628" w:rsidP="00D20B26">
      <w:pPr>
        <w:pStyle w:val="aa"/>
        <w:outlineLvl w:val="0"/>
        <w:rPr>
          <w:b/>
          <w:color w:val="17365D" w:themeColor="text2" w:themeShade="BF"/>
          <w:sz w:val="28"/>
        </w:rPr>
      </w:pPr>
      <w:r w:rsidRPr="00D26A06">
        <w:rPr>
          <w:b/>
          <w:color w:val="17365D" w:themeColor="text2" w:themeShade="BF"/>
          <w:sz w:val="28"/>
        </w:rPr>
        <w:t>Review Criteria:</w:t>
      </w:r>
    </w:p>
    <w:p w14:paraId="1CED3147" w14:textId="77777777" w:rsidR="00E31DE9" w:rsidRPr="009614DD" w:rsidRDefault="00E31DE9" w:rsidP="009614DD">
      <w:pPr>
        <w:jc w:val="center"/>
        <w:rPr>
          <w:b/>
        </w:rPr>
      </w:pPr>
    </w:p>
    <w:p w14:paraId="1376E919" w14:textId="31F171A1" w:rsidR="00427628" w:rsidRDefault="00427628" w:rsidP="00427628">
      <w:pPr>
        <w:pStyle w:val="a3"/>
        <w:numPr>
          <w:ilvl w:val="0"/>
          <w:numId w:val="1"/>
        </w:numPr>
      </w:pPr>
      <w:r>
        <w:t>The manuscript must respect/ follow the instructions provided by</w:t>
      </w:r>
      <w:r w:rsidR="00927880">
        <w:t xml:space="preserve"> the</w:t>
      </w:r>
      <w:r>
        <w:t xml:space="preserve"> paper template, i</w:t>
      </w:r>
      <w:r w:rsidR="00927880">
        <w:t xml:space="preserve">n the conference webpage. </w:t>
      </w:r>
      <w:r w:rsidR="00596692">
        <w:t xml:space="preserve">The author must indicate the </w:t>
      </w:r>
      <w:r w:rsidR="00923785">
        <w:t xml:space="preserve">type of contribution: </w:t>
      </w:r>
      <w:r w:rsidR="00596692">
        <w:t xml:space="preserve">research paper, review/ conceptual paper or best practice paper. </w:t>
      </w:r>
      <w:r w:rsidR="00927880">
        <w:t>If not</w:t>
      </w:r>
      <w:r>
        <w:t xml:space="preserve">, the reviewers can make the </w:t>
      </w:r>
      <w:r w:rsidRPr="00067564">
        <w:t xml:space="preserve">recommendation </w:t>
      </w:r>
      <w:r w:rsidR="00927880" w:rsidRPr="00067564">
        <w:t>for a</w:t>
      </w:r>
      <w:r w:rsidRPr="00067564">
        <w:t xml:space="preserve"> revision.</w:t>
      </w:r>
      <w:r>
        <w:br/>
      </w:r>
    </w:p>
    <w:p w14:paraId="53D92EEF" w14:textId="77777777" w:rsidR="00427628" w:rsidRDefault="00427628" w:rsidP="00427628">
      <w:pPr>
        <w:pStyle w:val="a3"/>
        <w:numPr>
          <w:ilvl w:val="0"/>
          <w:numId w:val="1"/>
        </w:numPr>
      </w:pPr>
      <w:r>
        <w:t xml:space="preserve">The reviewers are advised to </w:t>
      </w:r>
      <w:r w:rsidRPr="00AF28F5">
        <w:t>p</w:t>
      </w:r>
      <w:r>
        <w:t>rovide clear and objective comments/ suggestions regarding each section of the manuscript.</w:t>
      </w:r>
    </w:p>
    <w:p w14:paraId="4DEA7245" w14:textId="77777777" w:rsidR="00427628" w:rsidRDefault="00427628" w:rsidP="00427628">
      <w:pPr>
        <w:pStyle w:val="a3"/>
      </w:pPr>
    </w:p>
    <w:p w14:paraId="362EAD0A" w14:textId="040F927A" w:rsidR="00427628" w:rsidRDefault="00427628" w:rsidP="00427628">
      <w:pPr>
        <w:pStyle w:val="a3"/>
        <w:numPr>
          <w:ilvl w:val="0"/>
          <w:numId w:val="1"/>
        </w:numPr>
      </w:pPr>
      <w:r>
        <w:t>The manuscript must address the following</w:t>
      </w:r>
      <w:r w:rsidR="00927880">
        <w:t xml:space="preserve"> points</w:t>
      </w:r>
      <w:r>
        <w:t xml:space="preserve"> in order to </w:t>
      </w:r>
      <w:r w:rsidR="00927880">
        <w:t>comply to</w:t>
      </w:r>
      <w:r>
        <w:t xml:space="preserve"> the IR</w:t>
      </w:r>
      <w:r w:rsidR="00927880">
        <w:t>S</w:t>
      </w:r>
      <w:r>
        <w:t>PBL quality standard:</w:t>
      </w:r>
    </w:p>
    <w:p w14:paraId="37B128A8" w14:textId="77777777" w:rsidR="00427628" w:rsidRDefault="00427628" w:rsidP="00427628"/>
    <w:p w14:paraId="22718E93" w14:textId="541C8AEB" w:rsidR="00427628" w:rsidRDefault="001B626B" w:rsidP="00427628">
      <w:pPr>
        <w:pStyle w:val="a3"/>
        <w:numPr>
          <w:ilvl w:val="1"/>
          <w:numId w:val="1"/>
        </w:numPr>
      </w:pPr>
      <w:r w:rsidRPr="001B626B">
        <w:rPr>
          <w:b/>
        </w:rPr>
        <w:t>For research papers</w:t>
      </w:r>
      <w:r>
        <w:t xml:space="preserve">: there must be an identification of </w:t>
      </w:r>
      <w:r w:rsidR="00427628">
        <w:t>research questions</w:t>
      </w:r>
      <w:r w:rsidR="009614DD">
        <w:t>/ problem</w:t>
      </w:r>
      <w:r w:rsidR="00927880">
        <w:t>s</w:t>
      </w:r>
      <w:r w:rsidR="00A50ADD">
        <w:t xml:space="preserve">, </w:t>
      </w:r>
      <w:r w:rsidR="00427628">
        <w:t>goals</w:t>
      </w:r>
      <w:r w:rsidR="00A50ADD">
        <w:t xml:space="preserve"> and hypothesis/ assumptions</w:t>
      </w:r>
      <w:r w:rsidR="00427628">
        <w:t>.</w:t>
      </w:r>
      <w:r w:rsidR="00427628">
        <w:br/>
      </w:r>
      <w:r w:rsidRPr="001B626B">
        <w:rPr>
          <w:b/>
        </w:rPr>
        <w:t xml:space="preserve">For review/ </w:t>
      </w:r>
      <w:r w:rsidR="00427628" w:rsidRPr="001B626B">
        <w:rPr>
          <w:b/>
        </w:rPr>
        <w:t>concept</w:t>
      </w:r>
      <w:r w:rsidR="00927880" w:rsidRPr="001B626B">
        <w:rPr>
          <w:b/>
        </w:rPr>
        <w:t xml:space="preserve">ual </w:t>
      </w:r>
      <w:r w:rsidRPr="001B626B">
        <w:rPr>
          <w:b/>
        </w:rPr>
        <w:t>paper</w:t>
      </w:r>
      <w:r>
        <w:rPr>
          <w:b/>
        </w:rPr>
        <w:t>s</w:t>
      </w:r>
      <w:r>
        <w:t>:</w:t>
      </w:r>
      <w:r w:rsidR="00927880">
        <w:t xml:space="preserve"> there</w:t>
      </w:r>
      <w:r w:rsidR="00427628">
        <w:t xml:space="preserve"> must </w:t>
      </w:r>
      <w:r w:rsidR="00927880">
        <w:t>be</w:t>
      </w:r>
      <w:r w:rsidR="00427628">
        <w:t xml:space="preserve"> </w:t>
      </w:r>
      <w:r w:rsidR="00927880">
        <w:t>a</w:t>
      </w:r>
      <w:r w:rsidR="00427628">
        <w:t xml:space="preserve"> </w:t>
      </w:r>
      <w:r w:rsidR="00927880">
        <w:t>motivation for submitting such a paper</w:t>
      </w:r>
      <w:r w:rsidR="00427628">
        <w:t>.</w:t>
      </w:r>
    </w:p>
    <w:p w14:paraId="3F2C6CEB" w14:textId="660A37EE" w:rsidR="001B626B" w:rsidRDefault="001B626B" w:rsidP="001B626B">
      <w:pPr>
        <w:pStyle w:val="a3"/>
        <w:ind w:left="1440"/>
      </w:pPr>
      <w:r>
        <w:rPr>
          <w:b/>
        </w:rPr>
        <w:t>For best practice papers</w:t>
      </w:r>
      <w:r w:rsidRPr="001B626B">
        <w:t>:</w:t>
      </w:r>
      <w:r>
        <w:t xml:space="preserve"> there must be a motivation/ triggers to change and implement new models and practices. </w:t>
      </w:r>
    </w:p>
    <w:p w14:paraId="79775333" w14:textId="4D86DA0B" w:rsidR="00427628" w:rsidRDefault="001B626B" w:rsidP="00427628">
      <w:pPr>
        <w:pStyle w:val="a3"/>
        <w:numPr>
          <w:ilvl w:val="1"/>
          <w:numId w:val="1"/>
        </w:numPr>
      </w:pPr>
      <w:r w:rsidRPr="001B626B">
        <w:rPr>
          <w:b/>
        </w:rPr>
        <w:t>For research papers</w:t>
      </w:r>
      <w:r>
        <w:t>: there must be a description of the</w:t>
      </w:r>
      <w:r w:rsidR="00427628">
        <w:t xml:space="preserve"> research methodology, namely </w:t>
      </w:r>
      <w:r>
        <w:t>methods and instruments.</w:t>
      </w:r>
      <w:r w:rsidR="00427628">
        <w:br/>
      </w:r>
      <w:r w:rsidRPr="001B626B">
        <w:rPr>
          <w:b/>
        </w:rPr>
        <w:t>For review/ conceptual paper</w:t>
      </w:r>
      <w:r>
        <w:rPr>
          <w:b/>
        </w:rPr>
        <w:t>s</w:t>
      </w:r>
      <w:r>
        <w:t xml:space="preserve">: </w:t>
      </w:r>
      <w:r w:rsidR="00927880">
        <w:t>there</w:t>
      </w:r>
      <w:r w:rsidR="00427628">
        <w:t xml:space="preserve"> must </w:t>
      </w:r>
      <w:r w:rsidR="00927880">
        <w:t>be</w:t>
      </w:r>
      <w:r w:rsidR="00427628">
        <w:t xml:space="preserve"> a description of how literature </w:t>
      </w:r>
      <w:r w:rsidR="00927880">
        <w:t>study</w:t>
      </w:r>
      <w:r w:rsidR="00427628">
        <w:t xml:space="preserve"> was carried out.</w:t>
      </w:r>
    </w:p>
    <w:p w14:paraId="0A036CD3" w14:textId="66A49CB4" w:rsidR="001B626B" w:rsidRDefault="001B626B" w:rsidP="001B626B">
      <w:pPr>
        <w:pStyle w:val="a3"/>
        <w:ind w:left="1440"/>
      </w:pPr>
      <w:r w:rsidRPr="001B626B">
        <w:rPr>
          <w:b/>
        </w:rPr>
        <w:t xml:space="preserve">For </w:t>
      </w:r>
      <w:r>
        <w:rPr>
          <w:b/>
        </w:rPr>
        <w:t>best practice papers:</w:t>
      </w:r>
      <w:r>
        <w:t xml:space="preserve"> there must be a description of curriculum model and how it is practiced.</w:t>
      </w:r>
    </w:p>
    <w:p w14:paraId="71BFB566" w14:textId="7E0ECADB" w:rsidR="00427628" w:rsidRDefault="001B626B" w:rsidP="00427628">
      <w:pPr>
        <w:pStyle w:val="a3"/>
        <w:numPr>
          <w:ilvl w:val="1"/>
          <w:numId w:val="1"/>
        </w:numPr>
      </w:pPr>
      <w:r w:rsidRPr="001B626B">
        <w:rPr>
          <w:b/>
        </w:rPr>
        <w:t>For research papers</w:t>
      </w:r>
      <w:r>
        <w:t>: there must be a description of</w:t>
      </w:r>
      <w:r w:rsidR="00427628">
        <w:t xml:space="preserve"> the data collection </w:t>
      </w:r>
      <w:r w:rsidR="009614DD">
        <w:t>and analysis (if empirical paper)</w:t>
      </w:r>
      <w:r w:rsidR="00927880">
        <w:br/>
      </w:r>
      <w:r w:rsidRPr="001B626B">
        <w:rPr>
          <w:b/>
        </w:rPr>
        <w:t>For review/ conceptual paper</w:t>
      </w:r>
      <w:r>
        <w:rPr>
          <w:b/>
        </w:rPr>
        <w:t>s:</w:t>
      </w:r>
      <w:r w:rsidR="00927880">
        <w:t xml:space="preserve"> ther</w:t>
      </w:r>
      <w:r>
        <w:t>e must be a consistent analysis of literature.</w:t>
      </w:r>
    </w:p>
    <w:p w14:paraId="25BFE397" w14:textId="6589E4E1" w:rsidR="001B626B" w:rsidRDefault="001B626B" w:rsidP="001B626B">
      <w:pPr>
        <w:pStyle w:val="a3"/>
        <w:ind w:left="1440"/>
      </w:pPr>
      <w:r w:rsidRPr="001B626B">
        <w:rPr>
          <w:b/>
        </w:rPr>
        <w:t xml:space="preserve">For </w:t>
      </w:r>
      <w:r>
        <w:rPr>
          <w:b/>
        </w:rPr>
        <w:t>best practice papers:</w:t>
      </w:r>
      <w:r>
        <w:t xml:space="preserve"> there must be a discussion of model implemented/ practiced its challenges, lessons learned and futures perspectives.</w:t>
      </w:r>
    </w:p>
    <w:p w14:paraId="629EFD38" w14:textId="0653271D" w:rsidR="009614DD" w:rsidRDefault="009614DD" w:rsidP="00427628">
      <w:pPr>
        <w:pStyle w:val="a3"/>
        <w:numPr>
          <w:ilvl w:val="1"/>
          <w:numId w:val="1"/>
        </w:numPr>
      </w:pPr>
      <w:r>
        <w:t>Resu</w:t>
      </w:r>
      <w:r w:rsidR="001B626B">
        <w:t xml:space="preserve">lts, </w:t>
      </w:r>
      <w:r>
        <w:t>discussion</w:t>
      </w:r>
      <w:r w:rsidR="001B626B">
        <w:t xml:space="preserve"> and/ or conclusions</w:t>
      </w:r>
      <w:r w:rsidR="00927880">
        <w:t xml:space="preserve"> should contain a critical reflection on the study</w:t>
      </w:r>
    </w:p>
    <w:p w14:paraId="2CAB3B97" w14:textId="431E326E" w:rsidR="009614DD" w:rsidRDefault="009614DD" w:rsidP="00427628">
      <w:pPr>
        <w:pStyle w:val="a3"/>
        <w:numPr>
          <w:ilvl w:val="1"/>
          <w:numId w:val="1"/>
        </w:numPr>
      </w:pPr>
      <w:r>
        <w:t>References (</w:t>
      </w:r>
      <w:r w:rsidR="00927880">
        <w:t xml:space="preserve">comply with style </w:t>
      </w:r>
      <w:r w:rsidR="00047C15">
        <w:t xml:space="preserve">provided in template, </w:t>
      </w:r>
      <w:r>
        <w:t>relevance)</w:t>
      </w:r>
    </w:p>
    <w:p w14:paraId="4019E580" w14:textId="77777777" w:rsidR="009614DD" w:rsidRDefault="009614DD" w:rsidP="009614DD">
      <w:pPr>
        <w:ind w:left="720"/>
      </w:pPr>
    </w:p>
    <w:p w14:paraId="3C862A94" w14:textId="77777777" w:rsidR="00427628" w:rsidRDefault="00427628"/>
    <w:p w14:paraId="021C49C2" w14:textId="77777777" w:rsidR="009614DD" w:rsidRDefault="009614DD"/>
    <w:sectPr w:rsidR="009614DD" w:rsidSect="00CE2245">
      <w:headerReference w:type="default" r:id="rId7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2F39F" w14:textId="77777777" w:rsidR="00633C9A" w:rsidRDefault="00633C9A" w:rsidP="00D26A06">
      <w:r>
        <w:separator/>
      </w:r>
    </w:p>
  </w:endnote>
  <w:endnote w:type="continuationSeparator" w:id="0">
    <w:p w14:paraId="2A511671" w14:textId="77777777" w:rsidR="00633C9A" w:rsidRDefault="00633C9A" w:rsidP="00D2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09528" w14:textId="77777777" w:rsidR="00633C9A" w:rsidRDefault="00633C9A" w:rsidP="00D26A06">
      <w:r>
        <w:separator/>
      </w:r>
    </w:p>
  </w:footnote>
  <w:footnote w:type="continuationSeparator" w:id="0">
    <w:p w14:paraId="3511810F" w14:textId="77777777" w:rsidR="00633C9A" w:rsidRDefault="00633C9A" w:rsidP="00D26A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C2D6E" w14:textId="77777777" w:rsidR="00D26A06" w:rsidRPr="00D26A06" w:rsidRDefault="00D26A06" w:rsidP="00D26A06">
    <w:pPr>
      <w:pBdr>
        <w:bottom w:val="single" w:sz="4" w:space="1" w:color="17365D" w:themeColor="text2" w:themeShade="BF"/>
      </w:pBdr>
      <w:tabs>
        <w:tab w:val="center" w:pos="4819"/>
        <w:tab w:val="right" w:pos="9638"/>
      </w:tabs>
      <w:jc w:val="center"/>
      <w:rPr>
        <w:rFonts w:ascii="Arial" w:eastAsia="Calibri" w:hAnsi="Arial" w:cs="Times New Roman"/>
        <w:sz w:val="20"/>
        <w:szCs w:val="22"/>
        <w:lang w:val="en-GB"/>
      </w:rPr>
    </w:pPr>
    <w:bookmarkStart w:id="0" w:name="_GoBack"/>
    <w:bookmarkEnd w:id="0"/>
    <w:r w:rsidRPr="00D26A06">
      <w:rPr>
        <w:rFonts w:ascii="Arial" w:eastAsia="Calibri" w:hAnsi="Arial" w:cs="Times New Roman"/>
        <w:noProof/>
        <w:sz w:val="20"/>
        <w:szCs w:val="22"/>
        <w:lang w:eastAsia="zh-CN"/>
      </w:rPr>
      <w:drawing>
        <wp:inline distT="0" distB="0" distL="0" distR="0" wp14:anchorId="7037C2E1" wp14:editId="263C1D7D">
          <wp:extent cx="1910293" cy="900000"/>
          <wp:effectExtent l="0" t="0" r="0" b="0"/>
          <wp:docPr id="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04"/>
                  <a:stretch>
                    <a:fillRect/>
                  </a:stretch>
                </pic:blipFill>
                <pic:spPr>
                  <a:xfrm>
                    <a:off x="0" y="0"/>
                    <a:ext cx="19102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6A0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shd w:val="clear" w:color="000000" w:fill="000000"/>
        <w:lang w:val="da-DK"/>
      </w:rPr>
      <w:t xml:space="preserve"> </w:t>
    </w:r>
    <w:r w:rsidRPr="00D26A06">
      <w:rPr>
        <w:rFonts w:ascii="Arial" w:eastAsia="Calibri" w:hAnsi="Arial" w:cs="Times New Roman"/>
        <w:noProof/>
        <w:sz w:val="20"/>
        <w:szCs w:val="22"/>
        <w:lang w:eastAsia="zh-CN"/>
      </w:rPr>
      <w:drawing>
        <wp:inline distT="0" distB="0" distL="0" distR="0" wp14:anchorId="6B43FFAD" wp14:editId="2AB483B0">
          <wp:extent cx="2419812" cy="900000"/>
          <wp:effectExtent l="0" t="0" r="0" b="0"/>
          <wp:docPr id="28" name="Picture 2" descr="\\PLAN.AAU.DK\Users\ag\Documents\08 LOGOPAKKE &amp; TEMPLATES\UNESCO Center Logo\AAU_UNESCO_blu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" descr="\\PLAN.AAU.DK\Users\ag\Documents\08 LOGOPAKKE &amp; TEMPLATES\UNESCO Center Logo\AAU_UNESCO_blue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9812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831339" w14:textId="77777777" w:rsidR="00D26A06" w:rsidRDefault="00D26A06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94D14"/>
    <w:multiLevelType w:val="multilevel"/>
    <w:tmpl w:val="255EF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28"/>
    <w:rsid w:val="00047C15"/>
    <w:rsid w:val="00067564"/>
    <w:rsid w:val="001B626B"/>
    <w:rsid w:val="002D2FAB"/>
    <w:rsid w:val="00427628"/>
    <w:rsid w:val="00596692"/>
    <w:rsid w:val="005E2C3A"/>
    <w:rsid w:val="00633C9A"/>
    <w:rsid w:val="007F43A4"/>
    <w:rsid w:val="00812225"/>
    <w:rsid w:val="00923785"/>
    <w:rsid w:val="00927880"/>
    <w:rsid w:val="009614DD"/>
    <w:rsid w:val="00A46B2E"/>
    <w:rsid w:val="00A50ADD"/>
    <w:rsid w:val="00AF28F5"/>
    <w:rsid w:val="00B0603B"/>
    <w:rsid w:val="00C550C4"/>
    <w:rsid w:val="00CE2245"/>
    <w:rsid w:val="00D20B26"/>
    <w:rsid w:val="00D26A06"/>
    <w:rsid w:val="00D2739C"/>
    <w:rsid w:val="00D27D7A"/>
    <w:rsid w:val="00D82E7C"/>
    <w:rsid w:val="00E31DE9"/>
    <w:rsid w:val="00E40266"/>
    <w:rsid w:val="00E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39A5C"/>
  <w14:defaultImageDpi w14:val="300"/>
  <w15:docId w15:val="{8CAFEDA6-BE2A-48A3-BED9-49EB9C32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66"/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2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26A06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17365D" w:themeColor="text2" w:themeShade="BF"/>
      <w:spacing w:val="5"/>
      <w:kern w:val="28"/>
      <w:sz w:val="30"/>
      <w:szCs w:val="52"/>
    </w:rPr>
  </w:style>
  <w:style w:type="character" w:customStyle="1" w:styleId="a5">
    <w:name w:val="标题字符"/>
    <w:basedOn w:val="a0"/>
    <w:link w:val="a4"/>
    <w:uiPriority w:val="10"/>
    <w:rsid w:val="00D26A06"/>
    <w:rPr>
      <w:rFonts w:ascii="Cambria" w:eastAsiaTheme="majorEastAsia" w:hAnsi="Cambria" w:cstheme="majorBidi"/>
      <w:color w:val="17365D" w:themeColor="text2" w:themeShade="BF"/>
      <w:spacing w:val="5"/>
      <w:kern w:val="28"/>
      <w:sz w:val="30"/>
      <w:szCs w:val="52"/>
    </w:rPr>
  </w:style>
  <w:style w:type="paragraph" w:styleId="a6">
    <w:name w:val="header"/>
    <w:basedOn w:val="a"/>
    <w:link w:val="a7"/>
    <w:uiPriority w:val="99"/>
    <w:unhideWhenUsed/>
    <w:rsid w:val="00D26A06"/>
    <w:pPr>
      <w:tabs>
        <w:tab w:val="center" w:pos="4819"/>
        <w:tab w:val="right" w:pos="9638"/>
      </w:tabs>
    </w:pPr>
  </w:style>
  <w:style w:type="character" w:customStyle="1" w:styleId="a7">
    <w:name w:val="页眉字符"/>
    <w:basedOn w:val="a0"/>
    <w:link w:val="a6"/>
    <w:uiPriority w:val="99"/>
    <w:rsid w:val="00D26A06"/>
    <w:rPr>
      <w:rFonts w:ascii="Calibri" w:hAnsi="Calibri"/>
      <w:sz w:val="22"/>
    </w:rPr>
  </w:style>
  <w:style w:type="paragraph" w:styleId="a8">
    <w:name w:val="footer"/>
    <w:basedOn w:val="a"/>
    <w:link w:val="a9"/>
    <w:uiPriority w:val="99"/>
    <w:unhideWhenUsed/>
    <w:rsid w:val="00D26A06"/>
    <w:pPr>
      <w:tabs>
        <w:tab w:val="center" w:pos="4819"/>
        <w:tab w:val="right" w:pos="9638"/>
      </w:tabs>
    </w:pPr>
  </w:style>
  <w:style w:type="character" w:customStyle="1" w:styleId="a9">
    <w:name w:val="页脚字符"/>
    <w:basedOn w:val="a0"/>
    <w:link w:val="a8"/>
    <w:uiPriority w:val="99"/>
    <w:rsid w:val="00D26A06"/>
    <w:rPr>
      <w:rFonts w:ascii="Calibri" w:hAnsi="Calibri"/>
      <w:sz w:val="22"/>
    </w:rPr>
  </w:style>
  <w:style w:type="paragraph" w:styleId="aa">
    <w:name w:val="Subtitle"/>
    <w:basedOn w:val="a"/>
    <w:next w:val="a"/>
    <w:link w:val="ab"/>
    <w:uiPriority w:val="11"/>
    <w:qFormat/>
    <w:rsid w:val="00D26A0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ab">
    <w:name w:val="副标题字符"/>
    <w:basedOn w:val="a0"/>
    <w:link w:val="aa"/>
    <w:uiPriority w:val="11"/>
    <w:rsid w:val="00D26A06"/>
    <w:rPr>
      <w:color w:val="5A5A5A" w:themeColor="text1" w:themeTint="A5"/>
      <w:spacing w:val="15"/>
      <w:sz w:val="22"/>
      <w:szCs w:val="22"/>
    </w:rPr>
  </w:style>
  <w:style w:type="paragraph" w:styleId="ac">
    <w:name w:val="Document Map"/>
    <w:basedOn w:val="a"/>
    <w:link w:val="ad"/>
    <w:uiPriority w:val="99"/>
    <w:semiHidden/>
    <w:unhideWhenUsed/>
    <w:rsid w:val="00D20B26"/>
    <w:rPr>
      <w:rFonts w:ascii="宋体" w:eastAsia="宋体"/>
      <w:sz w:val="24"/>
    </w:rPr>
  </w:style>
  <w:style w:type="character" w:customStyle="1" w:styleId="ad">
    <w:name w:val="文档结构图字符"/>
    <w:basedOn w:val="a0"/>
    <w:link w:val="ac"/>
    <w:uiPriority w:val="99"/>
    <w:semiHidden/>
    <w:rsid w:val="00D20B26"/>
    <w:rPr>
      <w:rFonts w:ascii="宋体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Guerra</dc:creator>
  <cp:lastModifiedBy>朱小冬</cp:lastModifiedBy>
  <cp:revision>2</cp:revision>
  <dcterms:created xsi:type="dcterms:W3CDTF">2017-11-29T08:21:00Z</dcterms:created>
  <dcterms:modified xsi:type="dcterms:W3CDTF">2017-11-29T08:21:00Z</dcterms:modified>
</cp:coreProperties>
</file>